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EB56E4" w:rsidRDefault="00EB56E4" w:rsidP="00EB56E4">
      <w:pPr>
        <w:jc w:val="both"/>
        <w:rPr>
          <w:b/>
        </w:rPr>
      </w:pPr>
      <w:r w:rsidRPr="00EB56E4">
        <w:rPr>
          <w:b/>
        </w:rPr>
        <w:t>Załącznik nr 3</w:t>
      </w:r>
    </w:p>
    <w:p w:rsidR="00EB56E4" w:rsidRPr="00EB56E4" w:rsidRDefault="00EB56E4" w:rsidP="00EB56E4">
      <w:pPr>
        <w:jc w:val="both"/>
        <w:rPr>
          <w:b/>
        </w:rPr>
      </w:pPr>
      <w:r w:rsidRPr="00EB56E4">
        <w:rPr>
          <w:b/>
        </w:rPr>
        <w:t>Malowanie farbami „Świat w naszych rękach”.</w:t>
      </w:r>
      <w:r>
        <w:rPr>
          <w:b/>
        </w:rPr>
        <w:t>*</w:t>
      </w:r>
    </w:p>
    <w:p w:rsidR="00EB56E4" w:rsidRDefault="00EB56E4" w:rsidP="00EB56E4">
      <w:pPr>
        <w:jc w:val="both"/>
      </w:pPr>
    </w:p>
    <w:p w:rsidR="00EB56E4" w:rsidRDefault="00EB56E4" w:rsidP="00EB56E4">
      <w:pPr>
        <w:jc w:val="both"/>
      </w:pPr>
      <w:r>
        <w:t>Przygotowanie:</w:t>
      </w:r>
    </w:p>
    <w:p w:rsidR="00EB56E4" w:rsidRDefault="00EB56E4" w:rsidP="00EB56E4">
      <w:pPr>
        <w:pStyle w:val="Akapitzlist"/>
        <w:numPr>
          <w:ilvl w:val="0"/>
          <w:numId w:val="2"/>
        </w:numPr>
        <w:jc w:val="both"/>
      </w:pPr>
      <w:r>
        <w:t>Papier A4</w:t>
      </w:r>
    </w:p>
    <w:p w:rsidR="00EB56E4" w:rsidRDefault="00EB56E4" w:rsidP="00EB56E4">
      <w:pPr>
        <w:pStyle w:val="Akapitzlist"/>
        <w:numPr>
          <w:ilvl w:val="0"/>
          <w:numId w:val="2"/>
        </w:numPr>
        <w:jc w:val="both"/>
      </w:pPr>
      <w:r>
        <w:t>Nożyczki</w:t>
      </w:r>
    </w:p>
    <w:p w:rsidR="00EB56E4" w:rsidRDefault="00EB56E4" w:rsidP="00EB56E4">
      <w:pPr>
        <w:pStyle w:val="Akapitzlist"/>
        <w:numPr>
          <w:ilvl w:val="0"/>
          <w:numId w:val="2"/>
        </w:numPr>
        <w:jc w:val="both"/>
      </w:pPr>
      <w:r>
        <w:t>Pisak, ołówek</w:t>
      </w:r>
    </w:p>
    <w:p w:rsidR="00EB56E4" w:rsidRDefault="00EB56E4" w:rsidP="00EB56E4">
      <w:pPr>
        <w:pStyle w:val="Akapitzlist"/>
        <w:numPr>
          <w:ilvl w:val="0"/>
          <w:numId w:val="2"/>
        </w:numPr>
        <w:jc w:val="both"/>
      </w:pPr>
      <w:r>
        <w:t>Farby: niebieska, zielona</w:t>
      </w:r>
    </w:p>
    <w:p w:rsidR="00EB56E4" w:rsidRDefault="00EB56E4" w:rsidP="00EB56E4">
      <w:pPr>
        <w:pStyle w:val="Akapitzlist"/>
        <w:numPr>
          <w:ilvl w:val="0"/>
          <w:numId w:val="2"/>
        </w:numPr>
        <w:jc w:val="both"/>
      </w:pPr>
      <w:r>
        <w:t>Pędzel</w:t>
      </w:r>
    </w:p>
    <w:p w:rsidR="00EB56E4" w:rsidRDefault="00EB56E4" w:rsidP="00EB56E4">
      <w:pPr>
        <w:jc w:val="both"/>
      </w:pPr>
    </w:p>
    <w:p w:rsidR="00EB56E4" w:rsidRPr="00EB56E4" w:rsidRDefault="00EB56E4" w:rsidP="00EB56E4">
      <w:pPr>
        <w:jc w:val="both"/>
        <w:rPr>
          <w:b/>
        </w:rPr>
      </w:pPr>
      <w:r w:rsidRPr="00EB56E4">
        <w:rPr>
          <w:b/>
        </w:rPr>
        <w:t>Wykonanie:</w:t>
      </w:r>
    </w:p>
    <w:p w:rsidR="00EB56E4" w:rsidRDefault="00EB56E4" w:rsidP="00EB56E4">
      <w:pPr>
        <w:jc w:val="both"/>
      </w:pPr>
      <w:r>
        <w:t>Dziecko z pomocą osoby dorosłej odrysowuje dwie dłonie na kartce papieru (można odrysować na kartce koloru beżowego). Następnie obie dłonie należy pokolorować (jeśli była to kartka biała) i wyciąć. Na kolejnej białej kartce papieru rysujemy serduszko lub koło (jako Ziemię), wycinamy i malujemy farbami (lub kolorujemy kredkami) w kolorach niebieskim i zielonym.  Ostatnim etapem jest łączenie ze sobą gotowych elementów: gotowe serce (koło), przyklejamy do dłoni tak, aby „trzymały” naszą „Ziemię”.</w:t>
      </w:r>
    </w:p>
    <w:p w:rsidR="00EB56E4" w:rsidRDefault="00EB56E4" w:rsidP="00EB56E4">
      <w:pPr>
        <w:jc w:val="both"/>
      </w:pPr>
      <w:r>
        <w:rPr>
          <w:noProof/>
          <w:lang w:eastAsia="pl-PL"/>
        </w:rPr>
        <w:drawing>
          <wp:inline distT="0" distB="0" distL="0" distR="0">
            <wp:extent cx="2263140" cy="1680012"/>
            <wp:effectExtent l="19050" t="0" r="3810" b="0"/>
            <wp:docPr id="1" name="Obraz 0" descr="praca 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plastyczna.jpg"/>
                    <pic:cNvPicPr/>
                  </pic:nvPicPr>
                  <pic:blipFill>
                    <a:blip r:embed="rId5" cstate="print"/>
                    <a:srcRect b="66746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B56E4">
        <w:drawing>
          <wp:inline distT="0" distB="0" distL="0" distR="0">
            <wp:extent cx="2263140" cy="1664957"/>
            <wp:effectExtent l="19050" t="0" r="3810" b="0"/>
            <wp:docPr id="2" name="Obraz 0" descr="praca 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plastyczna.jpg"/>
                    <pic:cNvPicPr/>
                  </pic:nvPicPr>
                  <pic:blipFill>
                    <a:blip r:embed="rId5" cstate="print"/>
                    <a:srcRect t="33607" b="33437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6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6E4">
        <w:drawing>
          <wp:inline distT="0" distB="0" distL="0" distR="0">
            <wp:extent cx="2263140" cy="1677133"/>
            <wp:effectExtent l="19050" t="0" r="3810" b="0"/>
            <wp:docPr id="3" name="Obraz 0" descr="praca 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plastyczna.jpg"/>
                    <pic:cNvPicPr/>
                  </pic:nvPicPr>
                  <pic:blipFill>
                    <a:blip r:embed="rId5" cstate="print"/>
                    <a:srcRect t="66803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7D" w:rsidRDefault="00937C7D" w:rsidP="00937C7D">
      <w:pPr>
        <w:rPr>
          <w:sz w:val="22"/>
        </w:rPr>
      </w:pPr>
      <w:r>
        <w:rPr>
          <w:sz w:val="22"/>
        </w:rPr>
        <w:t xml:space="preserve">*źródło: </w:t>
      </w:r>
      <w:hyperlink r:id="rId6" w:history="1">
        <w:r w:rsidRPr="00716910">
          <w:rPr>
            <w:rStyle w:val="Hipercze"/>
            <w:sz w:val="22"/>
          </w:rPr>
          <w:t>https://view.genial.ly/5e99efbace11c50dffa4722b/horizontal-infographic-lists-dzien-ziemi?fbclid=IwAR0HSvnMOLbDaWCFU9lHfJaf_nFQdoKLt_Vv3fW3iKUpzrLTkPA46IlISLM</w:t>
        </w:r>
      </w:hyperlink>
    </w:p>
    <w:p w:rsidR="00937C7D" w:rsidRDefault="00937C7D" w:rsidP="00EB56E4">
      <w:pPr>
        <w:jc w:val="both"/>
      </w:pPr>
    </w:p>
    <w:sectPr w:rsidR="00937C7D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B09"/>
    <w:multiLevelType w:val="hybridMultilevel"/>
    <w:tmpl w:val="70004B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B3A5D"/>
    <w:multiLevelType w:val="hybridMultilevel"/>
    <w:tmpl w:val="8A740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56E4"/>
    <w:rsid w:val="002D6E09"/>
    <w:rsid w:val="0068781D"/>
    <w:rsid w:val="00937C7D"/>
    <w:rsid w:val="00994B78"/>
    <w:rsid w:val="00C166FE"/>
    <w:rsid w:val="00C2163F"/>
    <w:rsid w:val="00E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9efbace11c50dffa4722b/horizontal-infographic-lists-dzien-ziemi?fbclid=IwAR0HSvnMOLbDaWCFU9lHfJaf_nFQdoKLt_Vv3fW3iKUpzrLTkPA46IlIS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2020-04-24T13:20:00Z</dcterms:created>
  <dcterms:modified xsi:type="dcterms:W3CDTF">2020-04-24T13:39:00Z</dcterms:modified>
</cp:coreProperties>
</file>