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78" w:rsidRPr="00975DEB" w:rsidRDefault="00975DEB" w:rsidP="006C016C">
      <w:pPr>
        <w:jc w:val="both"/>
        <w:rPr>
          <w:b/>
        </w:rPr>
      </w:pPr>
      <w:r w:rsidRPr="00975DEB">
        <w:rPr>
          <w:b/>
        </w:rPr>
        <w:t>Załącznik nr 3</w:t>
      </w:r>
    </w:p>
    <w:p w:rsidR="00975DEB" w:rsidRDefault="00975DEB" w:rsidP="006C016C">
      <w:pPr>
        <w:jc w:val="both"/>
      </w:pPr>
    </w:p>
    <w:p w:rsidR="00975DEB" w:rsidRDefault="009F1049" w:rsidP="006C016C">
      <w:pPr>
        <w:jc w:val="both"/>
      </w:pPr>
      <w:r w:rsidRPr="009F1049">
        <w:t>Słuchanie i nauka piosenki „Symbole Polski”</w:t>
      </w:r>
    </w:p>
    <w:p w:rsidR="009F1049" w:rsidRDefault="009F1049" w:rsidP="006C016C">
      <w:pPr>
        <w:jc w:val="both"/>
      </w:pPr>
    </w:p>
    <w:p w:rsidR="00975DEB" w:rsidRDefault="00975DEB" w:rsidP="006C016C">
      <w:pPr>
        <w:jc w:val="both"/>
      </w:pPr>
      <w:r>
        <w:t>Cele ogólne:</w:t>
      </w:r>
    </w:p>
    <w:p w:rsidR="00975DEB" w:rsidRDefault="00975DEB" w:rsidP="006C016C">
      <w:pPr>
        <w:jc w:val="both"/>
      </w:pPr>
      <w:r>
        <w:t>- kształtowanie słuchu muzycznego;</w:t>
      </w:r>
    </w:p>
    <w:p w:rsidR="00975DEB" w:rsidRDefault="00975DEB" w:rsidP="006C016C">
      <w:pPr>
        <w:jc w:val="both"/>
      </w:pPr>
      <w:r>
        <w:t>Cele szczegółowe:</w:t>
      </w:r>
    </w:p>
    <w:p w:rsidR="00975DEB" w:rsidRDefault="00975DEB" w:rsidP="006C016C">
      <w:pPr>
        <w:jc w:val="both"/>
      </w:pPr>
      <w:r>
        <w:t>- rozwijanie poczucia rytmu,</w:t>
      </w:r>
    </w:p>
    <w:p w:rsidR="00975DEB" w:rsidRDefault="00975DEB" w:rsidP="006C016C">
      <w:pPr>
        <w:jc w:val="both"/>
      </w:pPr>
      <w:r>
        <w:t>- zachęcanie do swobodnej ekspresji ruchowej przy piosence,</w:t>
      </w:r>
    </w:p>
    <w:p w:rsidR="00975DEB" w:rsidRDefault="00975DEB" w:rsidP="006C016C">
      <w:pPr>
        <w:jc w:val="both"/>
      </w:pPr>
      <w:r>
        <w:t>- stwarzanie okazji do słuchania utworów muzycznych o treści patriotycznej.</w:t>
      </w:r>
    </w:p>
    <w:p w:rsidR="00975DEB" w:rsidRDefault="00975DEB" w:rsidP="006C016C">
      <w:pPr>
        <w:jc w:val="both"/>
      </w:pPr>
    </w:p>
    <w:p w:rsidR="007C3DD7" w:rsidRDefault="007C3DD7" w:rsidP="006C016C">
      <w:pPr>
        <w:jc w:val="both"/>
      </w:pPr>
      <w:r>
        <w:t>Potrzebne materiały:</w:t>
      </w:r>
    </w:p>
    <w:p w:rsidR="007C3DD7" w:rsidRDefault="007C3DD7" w:rsidP="006C016C">
      <w:pPr>
        <w:jc w:val="both"/>
      </w:pPr>
      <w:r>
        <w:t>Piosenka „Symbole Polski”, mała flaga wykonana z papieru</w:t>
      </w:r>
      <w:r w:rsidR="006D5576">
        <w:t>, szablon flagi, ilustracja dzieci z flagą Polski (materiały zostaną przesłane mailem)</w:t>
      </w:r>
    </w:p>
    <w:p w:rsidR="007C3DD7" w:rsidRDefault="007C3DD7" w:rsidP="006C016C">
      <w:pPr>
        <w:jc w:val="both"/>
      </w:pPr>
    </w:p>
    <w:p w:rsidR="00975DEB" w:rsidRPr="006D5576" w:rsidRDefault="00975DEB" w:rsidP="006C016C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6D5576">
        <w:rPr>
          <w:b/>
          <w:u w:val="single"/>
        </w:rPr>
        <w:t>Osłuchanie się z piosenką „Symbole Polski”</w:t>
      </w:r>
    </w:p>
    <w:p w:rsidR="00975DEB" w:rsidRDefault="00975DEB" w:rsidP="006C016C">
      <w:pPr>
        <w:pStyle w:val="Akapitzlist"/>
        <w:ind w:left="360"/>
        <w:jc w:val="both"/>
      </w:pPr>
      <w:r>
        <w:t xml:space="preserve">Dziecko słucha uważnie piosenki. </w:t>
      </w:r>
    </w:p>
    <w:p w:rsidR="00083855" w:rsidRDefault="00083855" w:rsidP="00083855">
      <w:pPr>
        <w:pStyle w:val="Default"/>
        <w:spacing w:line="360" w:lineRule="auto"/>
        <w:ind w:left="360"/>
        <w:rPr>
          <w:rFonts w:ascii="Times New Roman" w:hAnsi="Times New Roman" w:cs="Times New Roman"/>
        </w:rPr>
      </w:pPr>
      <w:r w:rsidRPr="00083855">
        <w:rPr>
          <w:rFonts w:ascii="Times New Roman" w:hAnsi="Times New Roman" w:cs="Times New Roman"/>
        </w:rPr>
        <w:t xml:space="preserve">(sł. i muz. Monika Majewska) </w:t>
      </w:r>
    </w:p>
    <w:p w:rsidR="00083855" w:rsidRDefault="00083855" w:rsidP="00083855">
      <w:pPr>
        <w:pStyle w:val="Default"/>
        <w:spacing w:line="360" w:lineRule="auto"/>
        <w:ind w:left="360"/>
        <w:rPr>
          <w:rFonts w:ascii="Times New Roman" w:hAnsi="Times New Roman" w:cs="Times New Roman"/>
          <w:i/>
          <w:iCs/>
        </w:rPr>
      </w:pPr>
    </w:p>
    <w:p w:rsidR="00083855" w:rsidRDefault="00083855" w:rsidP="00083855">
      <w:pPr>
        <w:pStyle w:val="Default"/>
        <w:spacing w:line="360" w:lineRule="auto"/>
        <w:ind w:left="360"/>
        <w:rPr>
          <w:rFonts w:ascii="Times New Roman" w:hAnsi="Times New Roman" w:cs="Times New Roman"/>
        </w:rPr>
      </w:pPr>
      <w:r w:rsidRPr="00083855">
        <w:rPr>
          <w:rFonts w:ascii="Times New Roman" w:hAnsi="Times New Roman" w:cs="Times New Roman"/>
          <w:i/>
          <w:iCs/>
        </w:rPr>
        <w:t xml:space="preserve">Błyszczy w słońcu flaga Polski – tak, to właśnie ona! </w:t>
      </w:r>
    </w:p>
    <w:p w:rsidR="00083855" w:rsidRDefault="00083855" w:rsidP="00083855">
      <w:pPr>
        <w:pStyle w:val="Default"/>
        <w:spacing w:line="360" w:lineRule="auto"/>
        <w:ind w:left="360"/>
        <w:rPr>
          <w:rFonts w:ascii="Times New Roman" w:hAnsi="Times New Roman" w:cs="Times New Roman"/>
        </w:rPr>
      </w:pPr>
      <w:r w:rsidRPr="00083855">
        <w:rPr>
          <w:rFonts w:ascii="Times New Roman" w:hAnsi="Times New Roman" w:cs="Times New Roman"/>
          <w:i/>
          <w:iCs/>
        </w:rPr>
        <w:t xml:space="preserve">I na wietrze już powiewa wstęga biało-czerwona. </w:t>
      </w:r>
    </w:p>
    <w:p w:rsidR="00083855" w:rsidRDefault="00083855" w:rsidP="00083855">
      <w:pPr>
        <w:pStyle w:val="Default"/>
        <w:spacing w:line="360" w:lineRule="auto"/>
        <w:ind w:left="360"/>
        <w:rPr>
          <w:rFonts w:ascii="Times New Roman" w:hAnsi="Times New Roman" w:cs="Times New Roman"/>
        </w:rPr>
      </w:pPr>
      <w:r w:rsidRPr="00083855">
        <w:rPr>
          <w:rFonts w:ascii="Times New Roman" w:hAnsi="Times New Roman" w:cs="Times New Roman"/>
          <w:i/>
          <w:iCs/>
        </w:rPr>
        <w:t xml:space="preserve">Ref. </w:t>
      </w:r>
      <w:proofErr w:type="spellStart"/>
      <w:r w:rsidRPr="00083855">
        <w:rPr>
          <w:rFonts w:ascii="Times New Roman" w:hAnsi="Times New Roman" w:cs="Times New Roman"/>
          <w:i/>
          <w:iCs/>
        </w:rPr>
        <w:t>Tra</w:t>
      </w:r>
      <w:proofErr w:type="spellEnd"/>
      <w:r w:rsidRPr="00083855">
        <w:rPr>
          <w:rFonts w:ascii="Times New Roman" w:hAnsi="Times New Roman" w:cs="Times New Roman"/>
          <w:i/>
          <w:iCs/>
        </w:rPr>
        <w:t xml:space="preserve"> la, </w:t>
      </w:r>
      <w:proofErr w:type="spellStart"/>
      <w:r w:rsidRPr="00083855">
        <w:rPr>
          <w:rFonts w:ascii="Times New Roman" w:hAnsi="Times New Roman" w:cs="Times New Roman"/>
          <w:i/>
          <w:iCs/>
        </w:rPr>
        <w:t>tra</w:t>
      </w:r>
      <w:proofErr w:type="spellEnd"/>
      <w:r w:rsidRPr="00083855">
        <w:rPr>
          <w:rFonts w:ascii="Times New Roman" w:hAnsi="Times New Roman" w:cs="Times New Roman"/>
          <w:i/>
          <w:iCs/>
        </w:rPr>
        <w:t xml:space="preserve"> la, </w:t>
      </w:r>
      <w:proofErr w:type="spellStart"/>
      <w:r w:rsidRPr="00083855">
        <w:rPr>
          <w:rFonts w:ascii="Times New Roman" w:hAnsi="Times New Roman" w:cs="Times New Roman"/>
          <w:i/>
          <w:iCs/>
        </w:rPr>
        <w:t>tra</w:t>
      </w:r>
      <w:proofErr w:type="spellEnd"/>
      <w:r w:rsidRPr="00083855">
        <w:rPr>
          <w:rFonts w:ascii="Times New Roman" w:hAnsi="Times New Roman" w:cs="Times New Roman"/>
          <w:i/>
          <w:iCs/>
        </w:rPr>
        <w:t xml:space="preserve"> la </w:t>
      </w:r>
      <w:proofErr w:type="spellStart"/>
      <w:r w:rsidRPr="00083855">
        <w:rPr>
          <w:rFonts w:ascii="Times New Roman" w:hAnsi="Times New Roman" w:cs="Times New Roman"/>
          <w:i/>
          <w:iCs/>
        </w:rPr>
        <w:t>la</w:t>
      </w:r>
      <w:proofErr w:type="spellEnd"/>
      <w:r w:rsidRPr="000838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83855">
        <w:rPr>
          <w:rFonts w:ascii="Times New Roman" w:hAnsi="Times New Roman" w:cs="Times New Roman"/>
          <w:i/>
          <w:iCs/>
        </w:rPr>
        <w:t>la</w:t>
      </w:r>
      <w:proofErr w:type="spellEnd"/>
      <w:r w:rsidRPr="00083855">
        <w:rPr>
          <w:rFonts w:ascii="Times New Roman" w:hAnsi="Times New Roman" w:cs="Times New Roman"/>
          <w:i/>
          <w:iCs/>
        </w:rPr>
        <w:t xml:space="preserve"> – skoczna melodia do tańca nam gra. </w:t>
      </w:r>
      <w:r w:rsidRPr="000838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(2x)</w:t>
      </w:r>
    </w:p>
    <w:p w:rsidR="00083855" w:rsidRDefault="00083855" w:rsidP="00083855">
      <w:pPr>
        <w:pStyle w:val="Default"/>
        <w:spacing w:line="360" w:lineRule="auto"/>
        <w:ind w:left="360"/>
        <w:rPr>
          <w:rFonts w:ascii="Times New Roman" w:hAnsi="Times New Roman" w:cs="Times New Roman"/>
        </w:rPr>
      </w:pPr>
      <w:r w:rsidRPr="00083855">
        <w:rPr>
          <w:rFonts w:ascii="Times New Roman" w:hAnsi="Times New Roman" w:cs="Times New Roman"/>
          <w:i/>
          <w:iCs/>
        </w:rPr>
        <w:t xml:space="preserve">Jak wygląda godło Polski, wie duży i mały. </w:t>
      </w:r>
    </w:p>
    <w:p w:rsidR="00083855" w:rsidRDefault="00083855" w:rsidP="00083855">
      <w:pPr>
        <w:pStyle w:val="Default"/>
        <w:spacing w:line="360" w:lineRule="auto"/>
        <w:ind w:left="360"/>
        <w:rPr>
          <w:rFonts w:ascii="Times New Roman" w:hAnsi="Times New Roman" w:cs="Times New Roman"/>
        </w:rPr>
      </w:pPr>
      <w:r w:rsidRPr="00083855">
        <w:rPr>
          <w:rFonts w:ascii="Times New Roman" w:hAnsi="Times New Roman" w:cs="Times New Roman"/>
          <w:i/>
          <w:iCs/>
        </w:rPr>
        <w:t xml:space="preserve">Dumnie strzeże swego kraju ten nasz Orzeł Biały. </w:t>
      </w:r>
      <w:r w:rsidRPr="00083855">
        <w:rPr>
          <w:rFonts w:ascii="Times New Roman" w:hAnsi="Times New Roman" w:cs="Times New Roman"/>
        </w:rPr>
        <w:t xml:space="preserve"> </w:t>
      </w:r>
    </w:p>
    <w:p w:rsidR="00083855" w:rsidRPr="00083855" w:rsidRDefault="00083855" w:rsidP="00083855">
      <w:pPr>
        <w:pStyle w:val="Default"/>
        <w:spacing w:line="360" w:lineRule="auto"/>
        <w:ind w:left="360"/>
        <w:rPr>
          <w:rFonts w:ascii="Times New Roman" w:hAnsi="Times New Roman" w:cs="Times New Roman"/>
        </w:rPr>
      </w:pPr>
      <w:r w:rsidRPr="00083855">
        <w:rPr>
          <w:rFonts w:ascii="Times New Roman" w:hAnsi="Times New Roman" w:cs="Times New Roman"/>
          <w:i/>
          <w:iCs/>
        </w:rPr>
        <w:t xml:space="preserve">Ref. Hopsa, hopsa, hopsa </w:t>
      </w:r>
      <w:proofErr w:type="spellStart"/>
      <w:r w:rsidRPr="00083855">
        <w:rPr>
          <w:rFonts w:ascii="Times New Roman" w:hAnsi="Times New Roman" w:cs="Times New Roman"/>
          <w:i/>
          <w:iCs/>
        </w:rPr>
        <w:t>sa</w:t>
      </w:r>
      <w:proofErr w:type="spellEnd"/>
      <w:r w:rsidRPr="000838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83855">
        <w:rPr>
          <w:rFonts w:ascii="Times New Roman" w:hAnsi="Times New Roman" w:cs="Times New Roman"/>
          <w:i/>
          <w:iCs/>
        </w:rPr>
        <w:t>sa</w:t>
      </w:r>
      <w:proofErr w:type="spellEnd"/>
      <w:r w:rsidRPr="00083855">
        <w:rPr>
          <w:rFonts w:ascii="Times New Roman" w:hAnsi="Times New Roman" w:cs="Times New Roman"/>
          <w:i/>
          <w:iCs/>
        </w:rPr>
        <w:t xml:space="preserve"> – tańczymy wesoło dziś ty i ja. </w:t>
      </w:r>
      <w:r w:rsidRPr="000838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(2x)</w:t>
      </w:r>
    </w:p>
    <w:p w:rsidR="00083855" w:rsidRDefault="00083855" w:rsidP="006C016C">
      <w:pPr>
        <w:pStyle w:val="Akapitzlist"/>
        <w:ind w:left="360"/>
        <w:jc w:val="both"/>
      </w:pPr>
    </w:p>
    <w:p w:rsidR="007C3DD7" w:rsidRDefault="007C3DD7" w:rsidP="006C016C">
      <w:pPr>
        <w:pStyle w:val="Akapitzlist"/>
        <w:ind w:left="360"/>
        <w:jc w:val="both"/>
      </w:pPr>
      <w:r>
        <w:t>Pytania do wysłuchanego utworu:</w:t>
      </w:r>
    </w:p>
    <w:p w:rsidR="007C3DD7" w:rsidRDefault="007C3DD7" w:rsidP="006C016C">
      <w:pPr>
        <w:pStyle w:val="Akapitzlist"/>
        <w:numPr>
          <w:ilvl w:val="0"/>
          <w:numId w:val="2"/>
        </w:numPr>
        <w:jc w:val="both"/>
      </w:pPr>
      <w:r>
        <w:t>O jakich symbolach była mowa w piosence?</w:t>
      </w:r>
    </w:p>
    <w:p w:rsidR="007C3DD7" w:rsidRDefault="007C3DD7" w:rsidP="006C016C">
      <w:pPr>
        <w:pStyle w:val="Akapitzlist"/>
        <w:numPr>
          <w:ilvl w:val="0"/>
          <w:numId w:val="2"/>
        </w:numPr>
        <w:jc w:val="both"/>
      </w:pPr>
      <w:r>
        <w:t>Jakie kolory ma flaga Polski?</w:t>
      </w:r>
    </w:p>
    <w:p w:rsidR="007C3DD7" w:rsidRDefault="007C3DD7" w:rsidP="006C016C">
      <w:pPr>
        <w:pStyle w:val="Akapitzlist"/>
        <w:numPr>
          <w:ilvl w:val="0"/>
          <w:numId w:val="2"/>
        </w:numPr>
        <w:jc w:val="both"/>
      </w:pPr>
      <w:r>
        <w:t>Jak wygląda godło Polski?</w:t>
      </w:r>
    </w:p>
    <w:p w:rsidR="007C3DD7" w:rsidRDefault="007C3DD7" w:rsidP="006C016C">
      <w:pPr>
        <w:pStyle w:val="Akapitzlist"/>
        <w:numPr>
          <w:ilvl w:val="0"/>
          <w:numId w:val="2"/>
        </w:numPr>
        <w:jc w:val="both"/>
      </w:pPr>
      <w:r>
        <w:t>Jakie tempo ma ta piosenka?</w:t>
      </w:r>
    </w:p>
    <w:p w:rsidR="007C3DD7" w:rsidRDefault="007C3DD7" w:rsidP="006C016C">
      <w:pPr>
        <w:pStyle w:val="Akapitzlist"/>
        <w:numPr>
          <w:ilvl w:val="0"/>
          <w:numId w:val="2"/>
        </w:numPr>
        <w:jc w:val="both"/>
      </w:pPr>
      <w:r>
        <w:t>O jakim symbolu nie było mowy w piosence?* (pytanie dodatkowe)</w:t>
      </w:r>
    </w:p>
    <w:p w:rsidR="007C3DD7" w:rsidRPr="006D5576" w:rsidRDefault="007C3DD7" w:rsidP="006C016C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6D5576">
        <w:rPr>
          <w:b/>
          <w:u w:val="single"/>
        </w:rPr>
        <w:t>Zabawa ruchowo – naśladowcza do piosenki „Symbole Polski”</w:t>
      </w:r>
    </w:p>
    <w:p w:rsidR="007C3DD7" w:rsidRDefault="007C3DD7" w:rsidP="006C016C">
      <w:pPr>
        <w:pStyle w:val="Akapitzlist"/>
        <w:ind w:left="360"/>
        <w:jc w:val="both"/>
      </w:pPr>
      <w:r>
        <w:lastRenderedPageBreak/>
        <w:t>Osoba dorosła stoi naprzeciwko dziecka trzymając patyczek z flagą. Dziecko również ma flagę i porusza nią w rytmie utworu „Symbole Polski”, powtarzając ruchy zaproponowane przez dorosłego</w:t>
      </w:r>
      <w:r w:rsidR="006C016C">
        <w:t>. Zabawę można powtórzyć – tym razem dziecko wciela się w rolę prowadzącego.</w:t>
      </w:r>
    </w:p>
    <w:p w:rsidR="006C016C" w:rsidRPr="006D5576" w:rsidRDefault="006C016C" w:rsidP="006C016C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6D5576">
        <w:rPr>
          <w:b/>
          <w:u w:val="single"/>
        </w:rPr>
        <w:t>Utrwalenie słów piosenki:</w:t>
      </w:r>
    </w:p>
    <w:p w:rsidR="006C016C" w:rsidRDefault="006C016C" w:rsidP="006C016C">
      <w:pPr>
        <w:pStyle w:val="Akapitzlist"/>
        <w:ind w:left="360"/>
        <w:jc w:val="both"/>
      </w:pPr>
      <w:r>
        <w:t>Osoba dorosła recytuje fragmenty piosenki, dziecko powtarza po nim:</w:t>
      </w:r>
    </w:p>
    <w:p w:rsidR="006C016C" w:rsidRDefault="006C016C" w:rsidP="006C016C">
      <w:pPr>
        <w:pStyle w:val="Akapitzlist"/>
        <w:ind w:left="360"/>
        <w:jc w:val="both"/>
      </w:pPr>
      <w:r>
        <w:t>- głośno</w:t>
      </w:r>
    </w:p>
    <w:p w:rsidR="006C016C" w:rsidRDefault="006C016C" w:rsidP="006C016C">
      <w:pPr>
        <w:pStyle w:val="Akapitzlist"/>
        <w:ind w:left="360"/>
        <w:jc w:val="both"/>
      </w:pPr>
      <w:r>
        <w:t>- cicho</w:t>
      </w:r>
    </w:p>
    <w:p w:rsidR="006C016C" w:rsidRDefault="006C016C" w:rsidP="006C016C">
      <w:pPr>
        <w:pStyle w:val="Akapitzlist"/>
        <w:ind w:left="360"/>
        <w:jc w:val="both"/>
      </w:pPr>
      <w:r>
        <w:t>- jak niedźwiedź</w:t>
      </w:r>
    </w:p>
    <w:p w:rsidR="006C016C" w:rsidRDefault="006C016C" w:rsidP="006C016C">
      <w:pPr>
        <w:pStyle w:val="Akapitzlist"/>
        <w:ind w:left="360"/>
        <w:jc w:val="both"/>
      </w:pPr>
      <w:r>
        <w:t>- jak myszka</w:t>
      </w:r>
    </w:p>
    <w:p w:rsidR="006C016C" w:rsidRPr="006D5576" w:rsidRDefault="006C016C" w:rsidP="006C016C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6D5576">
        <w:rPr>
          <w:b/>
          <w:u w:val="single"/>
        </w:rPr>
        <w:t>Próba zaśpiewania piosenki indywidualnie lub z rodzicem</w:t>
      </w:r>
    </w:p>
    <w:p w:rsidR="006C016C" w:rsidRDefault="006C016C" w:rsidP="006C016C">
      <w:pPr>
        <w:pStyle w:val="Akapitzlist"/>
        <w:ind w:left="360"/>
        <w:jc w:val="both"/>
      </w:pPr>
      <w:r>
        <w:t>Dziecko podejmuje próbę zaśpiewania fragmentu lub całej piosenki: samodzielnie lub śpiewa z osobą dorosłą. Podczas śpiewu można wykorzystać flagi do poruszania nimi w rytm muzyki.</w:t>
      </w:r>
    </w:p>
    <w:p w:rsidR="006C016C" w:rsidRPr="006D5576" w:rsidRDefault="006C016C" w:rsidP="006C016C">
      <w:pPr>
        <w:pStyle w:val="Akapitzlist"/>
        <w:numPr>
          <w:ilvl w:val="0"/>
          <w:numId w:val="1"/>
        </w:numPr>
        <w:jc w:val="both"/>
        <w:rPr>
          <w:b/>
          <w:color w:val="FF0000"/>
          <w:u w:val="single"/>
        </w:rPr>
      </w:pPr>
      <w:r w:rsidRPr="006D5576">
        <w:rPr>
          <w:b/>
          <w:color w:val="FF0000"/>
          <w:u w:val="single"/>
        </w:rPr>
        <w:t>Zadanie dodatkowe – rysowanie palcem po śladzie „Flaga Polski”</w:t>
      </w:r>
    </w:p>
    <w:p w:rsidR="006C016C" w:rsidRDefault="006C016C" w:rsidP="006C016C">
      <w:pPr>
        <w:pStyle w:val="Akapitzlist"/>
        <w:ind w:left="360"/>
        <w:jc w:val="both"/>
      </w:pPr>
      <w:r>
        <w:t xml:space="preserve">Osoba dorosła prezentuje obrazek dzieci z flagą. </w:t>
      </w:r>
      <w:r w:rsidR="006D5576">
        <w:t>Prowadzi krótką rozmowę na temat obrazka. Następnie pokazuje szablon flagi i w rytm muzyki rysuje po nim palcem:</w:t>
      </w:r>
    </w:p>
    <w:p w:rsidR="006D5576" w:rsidRDefault="006D5576" w:rsidP="006C016C">
      <w:pPr>
        <w:pStyle w:val="Akapitzlist"/>
        <w:ind w:left="360"/>
        <w:jc w:val="both"/>
      </w:pPr>
      <w:r>
        <w:t>- zwrotki – wolno, po obwodzie flagi</w:t>
      </w:r>
    </w:p>
    <w:p w:rsidR="006D5576" w:rsidRDefault="006D5576" w:rsidP="006C016C">
      <w:pPr>
        <w:pStyle w:val="Akapitzlist"/>
        <w:ind w:left="360"/>
        <w:jc w:val="both"/>
      </w:pPr>
      <w:r>
        <w:t>- refren – szybko, po linii środkowej (przerywanej)</w:t>
      </w:r>
    </w:p>
    <w:p w:rsidR="006D5576" w:rsidRDefault="006D5576" w:rsidP="006C016C">
      <w:pPr>
        <w:pStyle w:val="Akapitzlist"/>
        <w:ind w:left="360"/>
        <w:jc w:val="both"/>
      </w:pPr>
      <w:r>
        <w:t xml:space="preserve">Następnie dziecko rysuje w rytm muzyki palcem po śladzie narysowanej flagi. </w:t>
      </w:r>
    </w:p>
    <w:p w:rsidR="006D5576" w:rsidRDefault="006D5576" w:rsidP="006C016C">
      <w:pPr>
        <w:pStyle w:val="Akapitzlist"/>
        <w:ind w:left="360"/>
        <w:jc w:val="both"/>
      </w:pPr>
      <w:r>
        <w:t>Na zakończenie koloruje poprawnie flagę Polski przy piosence „Symbole Polski”.</w:t>
      </w:r>
    </w:p>
    <w:p w:rsidR="006C016C" w:rsidRDefault="006C016C" w:rsidP="006C016C">
      <w:pPr>
        <w:pStyle w:val="Akapitzlist"/>
        <w:ind w:left="360"/>
        <w:jc w:val="both"/>
      </w:pPr>
    </w:p>
    <w:p w:rsidR="006D5576" w:rsidRDefault="006D5576" w:rsidP="006C016C">
      <w:pPr>
        <w:pStyle w:val="Akapitzlist"/>
        <w:ind w:left="360"/>
        <w:jc w:val="both"/>
      </w:pPr>
    </w:p>
    <w:p w:rsidR="006D5576" w:rsidRDefault="006D5576" w:rsidP="006C016C">
      <w:pPr>
        <w:pStyle w:val="Akapitzlist"/>
        <w:ind w:left="360"/>
        <w:jc w:val="both"/>
      </w:pPr>
      <w:r>
        <w:t>Materiały wykorzystane do zajęć i zabaw:</w:t>
      </w:r>
    </w:p>
    <w:p w:rsidR="006D5576" w:rsidRDefault="006D5576" w:rsidP="006D5576">
      <w:pPr>
        <w:pStyle w:val="Akapitzlist"/>
        <w:numPr>
          <w:ilvl w:val="0"/>
          <w:numId w:val="3"/>
        </w:numPr>
        <w:jc w:val="both"/>
      </w:pPr>
      <w:r>
        <w:t>Miesięcznik „Bliżej Przedszkola” nr 10/2017</w:t>
      </w:r>
    </w:p>
    <w:p w:rsidR="006D5576" w:rsidRDefault="006D5576" w:rsidP="006D5576">
      <w:pPr>
        <w:pStyle w:val="Akapitzlist"/>
        <w:numPr>
          <w:ilvl w:val="0"/>
          <w:numId w:val="3"/>
        </w:numPr>
        <w:jc w:val="both"/>
      </w:pPr>
      <w:r>
        <w:t>piosenka z płyty „Jesień w przedszkolu”, „Mali patrioci”</w:t>
      </w:r>
    </w:p>
    <w:p w:rsidR="00C40677" w:rsidRDefault="00C40677" w:rsidP="006D5576">
      <w:pPr>
        <w:pStyle w:val="Akapitzlist"/>
        <w:numPr>
          <w:ilvl w:val="0"/>
          <w:numId w:val="3"/>
        </w:numPr>
        <w:jc w:val="both"/>
      </w:pPr>
      <w:r>
        <w:t>www.youtube.com</w:t>
      </w:r>
    </w:p>
    <w:p w:rsidR="00C40677" w:rsidRDefault="00C40677" w:rsidP="00C40677">
      <w:pPr>
        <w:pStyle w:val="Akapitzlist"/>
        <w:jc w:val="both"/>
      </w:pPr>
    </w:p>
    <w:sectPr w:rsidR="00C40677" w:rsidSect="0099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Medium">
    <w:altName w:val="Lato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433A"/>
    <w:multiLevelType w:val="hybridMultilevel"/>
    <w:tmpl w:val="8390A7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BE2665"/>
    <w:multiLevelType w:val="hybridMultilevel"/>
    <w:tmpl w:val="6C4AE728"/>
    <w:lvl w:ilvl="0" w:tplc="BFBE7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D3278"/>
    <w:multiLevelType w:val="hybridMultilevel"/>
    <w:tmpl w:val="D6DE890E"/>
    <w:lvl w:ilvl="0" w:tplc="BFBE7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5DEB"/>
    <w:rsid w:val="00083855"/>
    <w:rsid w:val="00094370"/>
    <w:rsid w:val="005306CE"/>
    <w:rsid w:val="0068781D"/>
    <w:rsid w:val="006C016C"/>
    <w:rsid w:val="006D5576"/>
    <w:rsid w:val="007C3DD7"/>
    <w:rsid w:val="00975DEB"/>
    <w:rsid w:val="00994B78"/>
    <w:rsid w:val="009F1049"/>
    <w:rsid w:val="00C166FE"/>
    <w:rsid w:val="00C2163F"/>
    <w:rsid w:val="00C40677"/>
    <w:rsid w:val="00EF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3F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D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677"/>
    <w:rPr>
      <w:color w:val="0000FF" w:themeColor="hyperlink"/>
      <w:u w:val="single"/>
    </w:rPr>
  </w:style>
  <w:style w:type="paragraph" w:customStyle="1" w:styleId="Default">
    <w:name w:val="Default"/>
    <w:rsid w:val="00083855"/>
    <w:pPr>
      <w:autoSpaceDE w:val="0"/>
      <w:autoSpaceDN w:val="0"/>
      <w:adjustRightInd w:val="0"/>
      <w:spacing w:after="0" w:line="240" w:lineRule="auto"/>
    </w:pPr>
    <w:rPr>
      <w:rFonts w:ascii="Lato Medium" w:hAnsi="Lato Medium" w:cs="Lato Medium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3</cp:revision>
  <dcterms:created xsi:type="dcterms:W3CDTF">2020-04-28T14:25:00Z</dcterms:created>
  <dcterms:modified xsi:type="dcterms:W3CDTF">2020-04-29T12:48:00Z</dcterms:modified>
</cp:coreProperties>
</file>